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7B9D1" w14:textId="77777777" w:rsidR="00424A5A" w:rsidRPr="0030527A" w:rsidRDefault="00424A5A">
      <w:pPr>
        <w:rPr>
          <w:rFonts w:ascii="Tahoma" w:hAnsi="Tahoma" w:cs="Tahoma"/>
          <w:sz w:val="20"/>
          <w:szCs w:val="20"/>
        </w:rPr>
      </w:pPr>
    </w:p>
    <w:p w14:paraId="760053A6" w14:textId="77777777" w:rsidR="00424A5A" w:rsidRPr="0030527A" w:rsidRDefault="00424A5A">
      <w:pPr>
        <w:rPr>
          <w:rFonts w:ascii="Tahoma" w:hAnsi="Tahoma" w:cs="Tahoma"/>
          <w:sz w:val="20"/>
          <w:szCs w:val="20"/>
        </w:rPr>
      </w:pPr>
    </w:p>
    <w:p w14:paraId="05960783" w14:textId="77777777" w:rsidR="00424A5A" w:rsidRPr="0030527A" w:rsidRDefault="00424A5A" w:rsidP="00424A5A">
      <w:pPr>
        <w:rPr>
          <w:rFonts w:ascii="Tahoma" w:hAnsi="Tahoma" w:cs="Tahoma"/>
          <w:sz w:val="20"/>
          <w:szCs w:val="20"/>
        </w:rPr>
      </w:pPr>
    </w:p>
    <w:p w14:paraId="67AAD7F9" w14:textId="77777777" w:rsidR="00424A5A" w:rsidRPr="0030527A" w:rsidRDefault="00424A5A" w:rsidP="00424A5A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1080"/>
        <w:gridCol w:w="1620"/>
        <w:gridCol w:w="3420"/>
      </w:tblGrid>
      <w:tr w:rsidR="00424A5A" w:rsidRPr="0030527A" w14:paraId="29A78919" w14:textId="77777777">
        <w:tc>
          <w:tcPr>
            <w:tcW w:w="1080" w:type="dxa"/>
            <w:vAlign w:val="center"/>
          </w:tcPr>
          <w:p w14:paraId="202C4BD1" w14:textId="77777777" w:rsidR="00424A5A" w:rsidRPr="0030527A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0527A">
              <w:rPr>
                <w:rFonts w:ascii="Tahoma" w:hAnsi="Tahoma" w:cs="Tahoma"/>
                <w:sz w:val="20"/>
                <w:szCs w:val="20"/>
              </w:rPr>
              <w:t>Številka:</w:t>
            </w:r>
          </w:p>
        </w:tc>
        <w:tc>
          <w:tcPr>
            <w:tcW w:w="2160" w:type="dxa"/>
            <w:vAlign w:val="center"/>
          </w:tcPr>
          <w:p w14:paraId="5E655B07" w14:textId="7DD806EA" w:rsidR="00424A5A" w:rsidRPr="0030527A" w:rsidRDefault="00546E2F" w:rsidP="00A1036F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FF"/>
                <w:sz w:val="20"/>
                <w:szCs w:val="20"/>
              </w:rPr>
              <w:t>43001-442/2021</w:t>
            </w:r>
          </w:p>
        </w:tc>
        <w:tc>
          <w:tcPr>
            <w:tcW w:w="1080" w:type="dxa"/>
            <w:vAlign w:val="center"/>
          </w:tcPr>
          <w:p w14:paraId="71620E08" w14:textId="77777777" w:rsidR="00424A5A" w:rsidRPr="0030527A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59C137B9" w14:textId="77777777" w:rsidR="00424A5A" w:rsidRPr="0030527A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0527A">
              <w:rPr>
                <w:rFonts w:ascii="Tahoma" w:hAnsi="Tahoma" w:cs="Tahoma"/>
                <w:sz w:val="20"/>
                <w:szCs w:val="20"/>
              </w:rPr>
              <w:t>oznaka naročila:</w:t>
            </w:r>
          </w:p>
        </w:tc>
        <w:tc>
          <w:tcPr>
            <w:tcW w:w="3420" w:type="dxa"/>
            <w:vAlign w:val="center"/>
          </w:tcPr>
          <w:p w14:paraId="6483A6EC" w14:textId="77777777" w:rsidR="00424A5A" w:rsidRPr="0030527A" w:rsidRDefault="009611AC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30527A">
              <w:rPr>
                <w:rFonts w:ascii="Tahoma" w:hAnsi="Tahoma" w:cs="Tahoma"/>
                <w:color w:val="0000FF"/>
                <w:sz w:val="20"/>
                <w:szCs w:val="20"/>
              </w:rPr>
              <w:t>A-207/21 G</w:t>
            </w:r>
            <w:r w:rsidR="00424A5A" w:rsidRPr="0030527A">
              <w:rPr>
                <w:rFonts w:ascii="Tahoma" w:hAnsi="Tahoma" w:cs="Tahoma"/>
                <w:color w:val="0000FF"/>
                <w:sz w:val="20"/>
                <w:szCs w:val="20"/>
              </w:rPr>
              <w:t xml:space="preserve">   </w:t>
            </w:r>
          </w:p>
        </w:tc>
      </w:tr>
      <w:tr w:rsidR="00424A5A" w:rsidRPr="0030527A" w14:paraId="6A2B34C0" w14:textId="77777777">
        <w:tc>
          <w:tcPr>
            <w:tcW w:w="1080" w:type="dxa"/>
            <w:vAlign w:val="center"/>
          </w:tcPr>
          <w:p w14:paraId="1B434400" w14:textId="77777777" w:rsidR="00424A5A" w:rsidRPr="0030527A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0527A">
              <w:rPr>
                <w:rFonts w:ascii="Tahoma" w:hAnsi="Tahoma" w:cs="Tahoma"/>
                <w:sz w:val="20"/>
                <w:szCs w:val="20"/>
              </w:rPr>
              <w:t>Datum:</w:t>
            </w:r>
          </w:p>
        </w:tc>
        <w:tc>
          <w:tcPr>
            <w:tcW w:w="2160" w:type="dxa"/>
            <w:vAlign w:val="center"/>
          </w:tcPr>
          <w:p w14:paraId="7E946526" w14:textId="77696AB4" w:rsidR="00424A5A" w:rsidRPr="0030527A" w:rsidRDefault="00FF1C54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FF"/>
                <w:sz w:val="20"/>
                <w:szCs w:val="20"/>
              </w:rPr>
              <w:t>13</w:t>
            </w:r>
            <w:r w:rsidR="0030527A" w:rsidRPr="0030527A">
              <w:rPr>
                <w:rFonts w:ascii="Tahoma" w:hAnsi="Tahoma" w:cs="Tahoma"/>
                <w:color w:val="0000FF"/>
                <w:sz w:val="20"/>
                <w:szCs w:val="20"/>
              </w:rPr>
              <w:t>.12</w:t>
            </w:r>
            <w:r w:rsidR="009611AC" w:rsidRPr="0030527A">
              <w:rPr>
                <w:rFonts w:ascii="Tahoma" w:hAnsi="Tahoma" w:cs="Tahoma"/>
                <w:color w:val="0000FF"/>
                <w:sz w:val="20"/>
                <w:szCs w:val="20"/>
              </w:rPr>
              <w:t>.2021</w:t>
            </w:r>
          </w:p>
        </w:tc>
        <w:tc>
          <w:tcPr>
            <w:tcW w:w="1080" w:type="dxa"/>
            <w:vAlign w:val="center"/>
          </w:tcPr>
          <w:p w14:paraId="1DF96901" w14:textId="77777777" w:rsidR="00424A5A" w:rsidRPr="0030527A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043E0B22" w14:textId="77777777" w:rsidR="00424A5A" w:rsidRPr="0030527A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0527A">
              <w:rPr>
                <w:rFonts w:ascii="Tahoma" w:hAnsi="Tahoma" w:cs="Tahoma"/>
                <w:sz w:val="20"/>
                <w:szCs w:val="20"/>
              </w:rPr>
              <w:t>MFERAC:</w:t>
            </w:r>
          </w:p>
        </w:tc>
        <w:tc>
          <w:tcPr>
            <w:tcW w:w="3420" w:type="dxa"/>
            <w:vAlign w:val="center"/>
          </w:tcPr>
          <w:p w14:paraId="5B3DBA91" w14:textId="77777777" w:rsidR="00424A5A" w:rsidRPr="0030527A" w:rsidRDefault="009611AC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30527A">
              <w:rPr>
                <w:rFonts w:ascii="Tahoma" w:hAnsi="Tahoma" w:cs="Tahoma"/>
                <w:color w:val="0000FF"/>
                <w:sz w:val="20"/>
                <w:szCs w:val="20"/>
              </w:rPr>
              <w:t>2431-21-001676/0</w:t>
            </w:r>
          </w:p>
        </w:tc>
      </w:tr>
    </w:tbl>
    <w:p w14:paraId="16938F0E" w14:textId="77777777" w:rsidR="00424A5A" w:rsidRPr="0030527A" w:rsidRDefault="00424A5A" w:rsidP="00424A5A">
      <w:pPr>
        <w:pStyle w:val="BodyText2"/>
        <w:ind w:left="-181" w:right="-210"/>
        <w:rPr>
          <w:rFonts w:ascii="Tahoma" w:hAnsi="Tahoma" w:cs="Tahoma"/>
          <w:szCs w:val="20"/>
        </w:rPr>
      </w:pPr>
    </w:p>
    <w:p w14:paraId="2670726C" w14:textId="77777777" w:rsidR="000D6ABC" w:rsidRDefault="000D6ABC" w:rsidP="00E813F4">
      <w:pPr>
        <w:pStyle w:val="EndnoteText"/>
        <w:spacing w:before="240"/>
        <w:jc w:val="center"/>
        <w:rPr>
          <w:rFonts w:ascii="Tahoma" w:hAnsi="Tahoma" w:cs="Tahoma"/>
          <w:b/>
          <w:spacing w:val="20"/>
          <w:szCs w:val="20"/>
        </w:rPr>
      </w:pPr>
    </w:p>
    <w:p w14:paraId="008BA2B5" w14:textId="0FE02ECF" w:rsidR="00E813F4" w:rsidRPr="0030527A" w:rsidRDefault="00E813F4" w:rsidP="00E813F4">
      <w:pPr>
        <w:pStyle w:val="EndnoteText"/>
        <w:spacing w:before="240"/>
        <w:jc w:val="center"/>
        <w:rPr>
          <w:rFonts w:ascii="Tahoma" w:hAnsi="Tahoma" w:cs="Tahoma"/>
          <w:b/>
          <w:spacing w:val="20"/>
          <w:szCs w:val="20"/>
        </w:rPr>
      </w:pPr>
      <w:r w:rsidRPr="0030527A">
        <w:rPr>
          <w:rFonts w:ascii="Tahoma" w:hAnsi="Tahoma" w:cs="Tahoma"/>
          <w:b/>
          <w:spacing w:val="20"/>
          <w:szCs w:val="20"/>
        </w:rPr>
        <w:t xml:space="preserve">POJASNILA RAZPISNE DOKUMENTACIJE </w:t>
      </w:r>
    </w:p>
    <w:p w14:paraId="07EDB494" w14:textId="77777777" w:rsidR="00E813F4" w:rsidRPr="0030527A" w:rsidRDefault="00E813F4" w:rsidP="00E813F4">
      <w:pPr>
        <w:pStyle w:val="EndnoteText"/>
        <w:jc w:val="center"/>
        <w:rPr>
          <w:rFonts w:ascii="Tahoma" w:hAnsi="Tahoma" w:cs="Tahoma"/>
          <w:b/>
          <w:spacing w:val="20"/>
          <w:szCs w:val="20"/>
        </w:rPr>
      </w:pPr>
      <w:r w:rsidRPr="0030527A">
        <w:rPr>
          <w:rFonts w:ascii="Tahoma" w:hAnsi="Tahoma" w:cs="Tahoma"/>
          <w:b/>
          <w:spacing w:val="20"/>
          <w:szCs w:val="20"/>
        </w:rPr>
        <w:t xml:space="preserve">za oddajo javnega naročila </w:t>
      </w:r>
    </w:p>
    <w:p w14:paraId="4535356F" w14:textId="77777777" w:rsidR="00E813F4" w:rsidRPr="0030527A" w:rsidRDefault="00E813F4" w:rsidP="00E813F4">
      <w:pPr>
        <w:pStyle w:val="EndnoteText"/>
        <w:rPr>
          <w:rFonts w:ascii="Tahoma" w:hAnsi="Tahoma" w:cs="Tahoma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288"/>
      </w:tblGrid>
      <w:tr w:rsidR="00E813F4" w:rsidRPr="0030527A" w14:paraId="7DB8A5CE" w14:textId="77777777">
        <w:tc>
          <w:tcPr>
            <w:tcW w:w="9288" w:type="dxa"/>
          </w:tcPr>
          <w:p w14:paraId="254FB3FD" w14:textId="77777777" w:rsidR="00E813F4" w:rsidRPr="0030527A" w:rsidRDefault="009611AC" w:rsidP="003560E2">
            <w:pPr>
              <w:pStyle w:val="EndnoteText"/>
              <w:jc w:val="center"/>
              <w:rPr>
                <w:rFonts w:ascii="Tahoma" w:hAnsi="Tahoma" w:cs="Tahoma"/>
                <w:b/>
                <w:szCs w:val="20"/>
              </w:rPr>
            </w:pPr>
            <w:r w:rsidRPr="0030527A">
              <w:rPr>
                <w:rFonts w:ascii="Tahoma" w:hAnsi="Tahoma" w:cs="Tahoma"/>
                <w:b/>
                <w:szCs w:val="20"/>
              </w:rPr>
              <w:t>Rekonstrukcija ceste R2-439/1303 Križevci - Žihlava, od km 1+363 do km 4+045 z izgradnjo pločnika in AP</w:t>
            </w:r>
          </w:p>
        </w:tc>
      </w:tr>
    </w:tbl>
    <w:p w14:paraId="2FBDD92E" w14:textId="77777777" w:rsidR="00E813F4" w:rsidRPr="0030527A" w:rsidRDefault="00E813F4" w:rsidP="00E813F4">
      <w:pPr>
        <w:pStyle w:val="EndnoteText"/>
        <w:jc w:val="both"/>
        <w:rPr>
          <w:rFonts w:ascii="Tahoma" w:hAnsi="Tahoma" w:cs="Tahoma"/>
          <w:szCs w:val="20"/>
        </w:rPr>
      </w:pPr>
    </w:p>
    <w:p w14:paraId="2141919B" w14:textId="77777777" w:rsidR="00E813F4" w:rsidRPr="0030527A" w:rsidRDefault="00E813F4" w:rsidP="00E813F4">
      <w:pPr>
        <w:pStyle w:val="EndnoteText"/>
        <w:jc w:val="both"/>
        <w:rPr>
          <w:rFonts w:ascii="Tahoma" w:hAnsi="Tahoma" w:cs="Tahoma"/>
          <w:szCs w:val="20"/>
        </w:rPr>
      </w:pPr>
    </w:p>
    <w:p w14:paraId="6B7B9D41" w14:textId="77777777" w:rsidR="009611AC" w:rsidRPr="00AC3E4C" w:rsidRDefault="009611AC" w:rsidP="009611AC">
      <w:pPr>
        <w:spacing w:before="128" w:after="128"/>
        <w:outlineLvl w:val="3"/>
        <w:rPr>
          <w:rFonts w:ascii="Tahoma" w:hAnsi="Tahoma" w:cs="Tahoma"/>
          <w:b/>
          <w:color w:val="333333"/>
          <w:sz w:val="20"/>
          <w:szCs w:val="20"/>
          <w:lang w:eastAsia="sl-SI"/>
        </w:rPr>
      </w:pPr>
      <w:r w:rsidRPr="00AC3E4C">
        <w:rPr>
          <w:rFonts w:ascii="Tahoma" w:hAnsi="Tahoma" w:cs="Tahoma"/>
          <w:b/>
          <w:color w:val="333333"/>
          <w:sz w:val="20"/>
          <w:szCs w:val="20"/>
          <w:lang w:eastAsia="sl-SI"/>
        </w:rPr>
        <w:t>JN007958/2021-B01 - A-207/21, datum objave: 23.11.2021</w:t>
      </w:r>
    </w:p>
    <w:p w14:paraId="2FF28E86" w14:textId="77777777" w:rsidR="00520C22" w:rsidRPr="008F3956" w:rsidRDefault="00520C22" w:rsidP="009611AC">
      <w:pPr>
        <w:pStyle w:val="BodyText2"/>
        <w:rPr>
          <w:rFonts w:ascii="Tahoma" w:hAnsi="Tahoma" w:cs="Tahoma"/>
          <w:b/>
          <w:szCs w:val="20"/>
        </w:rPr>
      </w:pPr>
    </w:p>
    <w:p w14:paraId="2D4F1943" w14:textId="489085C9" w:rsidR="00520C22" w:rsidRDefault="000D6ABC" w:rsidP="00BB5872">
      <w:pPr>
        <w:pStyle w:val="BodyText2"/>
        <w:jc w:val="left"/>
        <w:rPr>
          <w:rFonts w:ascii="Tahoma" w:hAnsi="Tahoma" w:cs="Tahoma"/>
          <w:color w:val="333333"/>
          <w:szCs w:val="20"/>
        </w:rPr>
      </w:pPr>
      <w:r>
        <w:rPr>
          <w:rFonts w:ascii="Tahoma" w:hAnsi="Tahoma" w:cs="Tahoma"/>
          <w:color w:val="333333"/>
          <w:szCs w:val="20"/>
        </w:rPr>
        <w:t>Avtobusna lopa</w:t>
      </w:r>
      <w:r w:rsidR="00BB5872" w:rsidRPr="00FF1C54">
        <w:rPr>
          <w:rFonts w:ascii="Tahoma" w:hAnsi="Tahoma" w:cs="Tahoma"/>
          <w:color w:val="333333"/>
          <w:szCs w:val="20"/>
        </w:rPr>
        <w:t>, dimenzij 3,5</w:t>
      </w:r>
      <w:r w:rsidR="00FF1C54" w:rsidRPr="00FF1C54">
        <w:rPr>
          <w:rFonts w:ascii="Tahoma" w:hAnsi="Tahoma" w:cs="Tahoma"/>
          <w:color w:val="333333"/>
          <w:szCs w:val="20"/>
        </w:rPr>
        <w:t xml:space="preserve"> </w:t>
      </w:r>
      <w:r w:rsidR="00BB5872" w:rsidRPr="00FF1C54">
        <w:rPr>
          <w:rFonts w:ascii="Tahoma" w:hAnsi="Tahoma" w:cs="Tahoma"/>
          <w:color w:val="333333"/>
          <w:szCs w:val="20"/>
        </w:rPr>
        <w:t>m  x  1,5</w:t>
      </w:r>
      <w:r w:rsidR="00FF1C54" w:rsidRPr="00FF1C54">
        <w:rPr>
          <w:rFonts w:ascii="Tahoma" w:hAnsi="Tahoma" w:cs="Tahoma"/>
          <w:color w:val="333333"/>
          <w:szCs w:val="20"/>
        </w:rPr>
        <w:t xml:space="preserve"> </w:t>
      </w:r>
      <w:r w:rsidR="00BB5872" w:rsidRPr="00FF1C54">
        <w:rPr>
          <w:rFonts w:ascii="Tahoma" w:hAnsi="Tahoma" w:cs="Tahoma"/>
          <w:color w:val="333333"/>
          <w:szCs w:val="20"/>
        </w:rPr>
        <w:t xml:space="preserve">m. </w:t>
      </w:r>
    </w:p>
    <w:p w14:paraId="7234AFC0" w14:textId="6A474073" w:rsidR="00BB5872" w:rsidRDefault="00BB5872" w:rsidP="00BB5872">
      <w:pPr>
        <w:pStyle w:val="BodyText2"/>
        <w:jc w:val="left"/>
        <w:rPr>
          <w:rFonts w:ascii="Tahoma" w:hAnsi="Tahoma" w:cs="Tahoma"/>
          <w:color w:val="333333"/>
          <w:szCs w:val="20"/>
        </w:rPr>
      </w:pPr>
      <w:bookmarkStart w:id="0" w:name="_GoBack"/>
      <w:bookmarkEnd w:id="0"/>
    </w:p>
    <w:p w14:paraId="4A80649A" w14:textId="77777777" w:rsidR="00BB5872" w:rsidRDefault="00BB5872" w:rsidP="00BB5872">
      <w:pPr>
        <w:pStyle w:val="BodyText2"/>
        <w:jc w:val="left"/>
        <w:rPr>
          <w:rFonts w:ascii="Tahoma" w:hAnsi="Tahoma" w:cs="Tahoma"/>
          <w:color w:val="333333"/>
          <w:szCs w:val="20"/>
        </w:rPr>
      </w:pPr>
    </w:p>
    <w:p w14:paraId="535EDE8C" w14:textId="6B6942AA" w:rsidR="00BB5872" w:rsidRDefault="00BB5872" w:rsidP="00BB5872">
      <w:pPr>
        <w:pStyle w:val="BodyText2"/>
        <w:jc w:val="left"/>
        <w:rPr>
          <w:rFonts w:ascii="Tahoma" w:hAnsi="Tahoma" w:cs="Tahoma"/>
          <w:color w:val="333333"/>
          <w:szCs w:val="20"/>
        </w:rPr>
      </w:pPr>
    </w:p>
    <w:p w14:paraId="402F5B02" w14:textId="73C34140" w:rsidR="000D6ABC" w:rsidRDefault="000D6ABC" w:rsidP="00BB5872">
      <w:pPr>
        <w:pStyle w:val="BodyText2"/>
        <w:jc w:val="left"/>
        <w:rPr>
          <w:rFonts w:ascii="Tahoma" w:hAnsi="Tahoma" w:cs="Tahoma"/>
          <w:color w:val="333333"/>
          <w:szCs w:val="20"/>
        </w:rPr>
      </w:pPr>
      <w:r>
        <w:rPr>
          <w:noProof/>
          <w:lang w:eastAsia="sl-SI"/>
        </w:rPr>
        <w:drawing>
          <wp:inline distT="0" distB="0" distL="0" distR="0" wp14:anchorId="24AB392D" wp14:editId="57BD2FD0">
            <wp:extent cx="4808233" cy="3429000"/>
            <wp:effectExtent l="0" t="0" r="0" b="0"/>
            <wp:docPr id="5" name="Slika 5" descr="Slika, ki vsebuje besede zunanje, cesta, trava, drev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zunanje, cesta, trava, drevo&#10;&#10;Opis je samodejno ustvarje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728" cy="343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5543" w14:textId="1BCD5EAF" w:rsidR="00AC3E4C" w:rsidRPr="008F3956" w:rsidRDefault="00AC3E4C">
      <w:pPr>
        <w:pStyle w:val="BodyText2"/>
        <w:rPr>
          <w:rFonts w:ascii="Tahoma" w:hAnsi="Tahoma" w:cs="Tahoma"/>
          <w:b/>
          <w:szCs w:val="20"/>
        </w:rPr>
      </w:pPr>
    </w:p>
    <w:sectPr w:rsidR="00AC3E4C" w:rsidRPr="008F39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8" w:right="1418" w:bottom="1418" w:left="1418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10F15" w14:textId="77777777" w:rsidR="00471BC2" w:rsidRDefault="00471BC2">
      <w:r>
        <w:separator/>
      </w:r>
    </w:p>
  </w:endnote>
  <w:endnote w:type="continuationSeparator" w:id="0">
    <w:p w14:paraId="086B5FCF" w14:textId="77777777" w:rsidR="00471BC2" w:rsidRDefault="00471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L Dutc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66DE4" w14:textId="77777777" w:rsidR="009611AC" w:rsidRDefault="009611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48437" w14:textId="77777777" w:rsidR="00E813F4" w:rsidRDefault="00E813F4">
    <w:pPr>
      <w:pStyle w:val="Footer"/>
      <w:rPr>
        <w:sz w:val="16"/>
      </w:rPr>
    </w:pP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14"/>
      <w:gridCol w:w="956"/>
      <w:gridCol w:w="1620"/>
      <w:gridCol w:w="3240"/>
    </w:tblGrid>
    <w:tr w:rsidR="00E813F4" w14:paraId="509B1F20" w14:textId="77777777">
      <w:trPr>
        <w:cantSplit/>
        <w:trHeight w:val="785"/>
      </w:trPr>
      <w:tc>
        <w:tcPr>
          <w:tcW w:w="3614" w:type="dxa"/>
          <w:tcBorders>
            <w:top w:val="single" w:sz="4" w:space="0" w:color="auto"/>
          </w:tcBorders>
          <w:vAlign w:val="center"/>
        </w:tcPr>
        <w:p w14:paraId="4C5124FF" w14:textId="77777777" w:rsidR="00E813F4" w:rsidRDefault="00E813F4">
          <w:pPr>
            <w:pStyle w:val="BodyText"/>
            <w:rPr>
              <w:sz w:val="16"/>
            </w:rPr>
          </w:pPr>
        </w:p>
      </w:tc>
      <w:tc>
        <w:tcPr>
          <w:tcW w:w="956" w:type="dxa"/>
          <w:tcBorders>
            <w:top w:val="single" w:sz="4" w:space="0" w:color="auto"/>
          </w:tcBorders>
          <w:vAlign w:val="center"/>
        </w:tcPr>
        <w:p w14:paraId="60051D81" w14:textId="77777777" w:rsidR="00E813F4" w:rsidRDefault="00E813F4">
          <w:pPr>
            <w:tabs>
              <w:tab w:val="right" w:pos="1247"/>
            </w:tabs>
            <w:jc w:val="center"/>
            <w:rPr>
              <w:rFonts w:ascii="Arial" w:hAnsi="Arial"/>
              <w:sz w:val="14"/>
            </w:rPr>
          </w:pPr>
        </w:p>
      </w:tc>
      <w:tc>
        <w:tcPr>
          <w:tcW w:w="1620" w:type="dxa"/>
          <w:tcBorders>
            <w:top w:val="single" w:sz="4" w:space="0" w:color="auto"/>
          </w:tcBorders>
          <w:vAlign w:val="center"/>
        </w:tcPr>
        <w:p w14:paraId="3F49DA05" w14:textId="77777777" w:rsidR="00E813F4" w:rsidRDefault="00E813F4">
          <w:pPr>
            <w:pStyle w:val="Footer"/>
            <w:rPr>
              <w:sz w:val="16"/>
            </w:rPr>
          </w:pPr>
        </w:p>
      </w:tc>
      <w:tc>
        <w:tcPr>
          <w:tcW w:w="3240" w:type="dxa"/>
          <w:tcBorders>
            <w:top w:val="single" w:sz="4" w:space="0" w:color="auto"/>
          </w:tcBorders>
          <w:vAlign w:val="center"/>
        </w:tcPr>
        <w:p w14:paraId="0F3DCAD6" w14:textId="752DAD70" w:rsidR="00E813F4" w:rsidRDefault="00E813F4">
          <w:pPr>
            <w:pStyle w:val="Footer"/>
            <w:jc w:val="right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stran </w:t>
          </w:r>
          <w:r>
            <w:rPr>
              <w:rFonts w:ascii="Arial" w:hAnsi="Arial"/>
              <w:sz w:val="16"/>
            </w:rPr>
            <w:fldChar w:fldCharType="begin"/>
          </w:r>
          <w:r>
            <w:rPr>
              <w:rFonts w:ascii="Arial" w:hAnsi="Arial"/>
              <w:sz w:val="16"/>
            </w:rPr>
            <w:instrText xml:space="preserve"> PAGE </w:instrText>
          </w:r>
          <w:r>
            <w:rPr>
              <w:rFonts w:ascii="Arial" w:hAnsi="Arial"/>
              <w:sz w:val="16"/>
            </w:rPr>
            <w:fldChar w:fldCharType="separate"/>
          </w:r>
          <w:r w:rsidR="00520C22">
            <w:rPr>
              <w:rFonts w:ascii="Arial" w:hAnsi="Arial"/>
              <w:noProof/>
              <w:sz w:val="16"/>
            </w:rPr>
            <w:t>2</w:t>
          </w:r>
          <w:r>
            <w:rPr>
              <w:rFonts w:ascii="Arial" w:hAnsi="Arial"/>
              <w:sz w:val="16"/>
            </w:rPr>
            <w:fldChar w:fldCharType="end"/>
          </w:r>
          <w:r>
            <w:rPr>
              <w:rFonts w:ascii="Arial" w:hAnsi="Arial"/>
              <w:sz w:val="16"/>
            </w:rPr>
            <w:t xml:space="preserve"> od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 w:rsidR="00520C22">
            <w:rPr>
              <w:rStyle w:val="PageNumber"/>
              <w:noProof/>
              <w:sz w:val="16"/>
            </w:rPr>
            <w:t>2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14:paraId="6A05EEFB" w14:textId="77777777" w:rsidR="00E813F4" w:rsidRDefault="00E813F4">
    <w:pPr>
      <w:pStyle w:val="Footer"/>
      <w:rPr>
        <w:rFonts w:ascii="Arial" w:hAnsi="Arial"/>
        <w:sz w:val="2"/>
        <w:lang w:val="en-US"/>
      </w:rPr>
    </w:pPr>
  </w:p>
  <w:p w14:paraId="00AE03A8" w14:textId="77777777" w:rsidR="00E813F4" w:rsidRDefault="00E813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78825" w14:textId="77777777" w:rsidR="00E813F4" w:rsidRDefault="00E813F4" w:rsidP="002507C2">
    <w:pPr>
      <w:pStyle w:val="Footer"/>
      <w:ind w:firstLine="540"/>
    </w:pPr>
    <w:r>
      <w:t xml:space="preserve">  </w:t>
    </w:r>
    <w:r w:rsidR="009611AC" w:rsidRPr="00643501">
      <w:rPr>
        <w:noProof/>
        <w:lang w:eastAsia="sl-SI"/>
      </w:rPr>
      <w:drawing>
        <wp:inline distT="0" distB="0" distL="0" distR="0" wp14:anchorId="047503C6" wp14:editId="181E888A">
          <wp:extent cx="542925" cy="428625"/>
          <wp:effectExtent l="0" t="0" r="0" b="0"/>
          <wp:docPr id="1" name="Picture 1" descr="logo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temnejš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9611AC" w:rsidRPr="00643501">
      <w:rPr>
        <w:noProof/>
        <w:lang w:eastAsia="sl-SI"/>
      </w:rPr>
      <w:drawing>
        <wp:inline distT="0" distB="0" distL="0" distR="0" wp14:anchorId="6668E627" wp14:editId="61526612">
          <wp:extent cx="428625" cy="428625"/>
          <wp:effectExtent l="0" t="0" r="0" b="0"/>
          <wp:docPr id="2" name="Picture 2" descr="logo2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-temnejš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9611AC" w:rsidRPr="00CF74F9">
      <w:rPr>
        <w:noProof/>
        <w:lang w:eastAsia="sl-SI"/>
      </w:rPr>
      <w:drawing>
        <wp:inline distT="0" distB="0" distL="0" distR="0" wp14:anchorId="31229CB4" wp14:editId="17E268E7">
          <wp:extent cx="2343150" cy="333375"/>
          <wp:effectExtent l="0" t="0" r="0" b="0"/>
          <wp:docPr id="3" name="Picture 3" descr="1dopis - osnovni_noga_bre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dopis - osnovni_noga_brez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</w:p>
  <w:p w14:paraId="605EC796" w14:textId="77777777" w:rsidR="00E813F4" w:rsidRPr="003C7111" w:rsidRDefault="00E813F4" w:rsidP="00250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7FB575" w14:textId="77777777" w:rsidR="00471BC2" w:rsidRDefault="00471BC2">
      <w:r>
        <w:separator/>
      </w:r>
    </w:p>
  </w:footnote>
  <w:footnote w:type="continuationSeparator" w:id="0">
    <w:p w14:paraId="4C319FB2" w14:textId="77777777" w:rsidR="00471BC2" w:rsidRDefault="00471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95AAC" w14:textId="77777777" w:rsidR="009611AC" w:rsidRDefault="009611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CE263" w14:textId="77777777" w:rsidR="009611AC" w:rsidRDefault="009611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BFF91" w14:textId="77777777" w:rsidR="00DB7CDA" w:rsidRDefault="009611AC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6017AE98" wp14:editId="0791EE70">
          <wp:simplePos x="0" y="0"/>
          <wp:positionH relativeFrom="column">
            <wp:posOffset>-577850</wp:posOffset>
          </wp:positionH>
          <wp:positionV relativeFrom="paragraph">
            <wp:posOffset>362585</wp:posOffset>
          </wp:positionV>
          <wp:extent cx="4492625" cy="1437005"/>
          <wp:effectExtent l="0" t="0" r="0" b="0"/>
          <wp:wrapNone/>
          <wp:docPr id="4" name="Picture 4" descr="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262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078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766A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F873B8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3" w15:restartNumberingAfterBreak="0">
    <w:nsid w:val="10221AB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203B7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912D4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4D9540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6E84B5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D5A1E85"/>
    <w:multiLevelType w:val="singleLevel"/>
    <w:tmpl w:val="358EEE4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9" w15:restartNumberingAfterBreak="0">
    <w:nsid w:val="2E3F714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D21EF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22A2CDF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2" w15:restartNumberingAfterBreak="0">
    <w:nsid w:val="352052D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585603A"/>
    <w:multiLevelType w:val="singleLevel"/>
    <w:tmpl w:val="FA2ACBC4"/>
    <w:lvl w:ilvl="0"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6713BEB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5" w15:restartNumberingAfterBreak="0">
    <w:nsid w:val="69D15309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6" w15:restartNumberingAfterBreak="0">
    <w:nsid w:val="74B93672"/>
    <w:multiLevelType w:val="hybridMultilevel"/>
    <w:tmpl w:val="DDDE21F0"/>
    <w:lvl w:ilvl="0" w:tplc="F9BE8F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AB445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"/>
  </w:num>
  <w:num w:numId="2">
    <w:abstractNumId w:val="1"/>
  </w:num>
  <w:num w:numId="3">
    <w:abstractNumId w:val="17"/>
  </w:num>
  <w:num w:numId="4">
    <w:abstractNumId w:val="6"/>
  </w:num>
  <w:num w:numId="5">
    <w:abstractNumId w:val="14"/>
  </w:num>
  <w:num w:numId="6">
    <w:abstractNumId w:val="15"/>
  </w:num>
  <w:num w:numId="7">
    <w:abstractNumId w:val="12"/>
  </w:num>
  <w:num w:numId="8">
    <w:abstractNumId w:val="4"/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  <w:num w:numId="13">
    <w:abstractNumId w:val="11"/>
  </w:num>
  <w:num w:numId="14">
    <w:abstractNumId w:val="13"/>
  </w:num>
  <w:num w:numId="15">
    <w:abstractNumId w:val="10"/>
  </w:num>
  <w:num w:numId="16">
    <w:abstractNumId w:val="3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1AC"/>
    <w:rsid w:val="00000D96"/>
    <w:rsid w:val="000646A9"/>
    <w:rsid w:val="000D6ABC"/>
    <w:rsid w:val="001836BB"/>
    <w:rsid w:val="001C43F2"/>
    <w:rsid w:val="001E5B02"/>
    <w:rsid w:val="00216549"/>
    <w:rsid w:val="00227B1F"/>
    <w:rsid w:val="00237C04"/>
    <w:rsid w:val="002507C2"/>
    <w:rsid w:val="00290551"/>
    <w:rsid w:val="00292B5B"/>
    <w:rsid w:val="002D6635"/>
    <w:rsid w:val="0030527A"/>
    <w:rsid w:val="003133A6"/>
    <w:rsid w:val="003560E2"/>
    <w:rsid w:val="003579C0"/>
    <w:rsid w:val="003730B7"/>
    <w:rsid w:val="00383C30"/>
    <w:rsid w:val="003C5AE7"/>
    <w:rsid w:val="003F502E"/>
    <w:rsid w:val="00424A5A"/>
    <w:rsid w:val="0044323F"/>
    <w:rsid w:val="00471BC2"/>
    <w:rsid w:val="004B34B5"/>
    <w:rsid w:val="004F7BF3"/>
    <w:rsid w:val="00520C22"/>
    <w:rsid w:val="00546E2F"/>
    <w:rsid w:val="00556816"/>
    <w:rsid w:val="00634B0D"/>
    <w:rsid w:val="00637BE6"/>
    <w:rsid w:val="00701A4E"/>
    <w:rsid w:val="00840525"/>
    <w:rsid w:val="008577D0"/>
    <w:rsid w:val="008F3956"/>
    <w:rsid w:val="00926478"/>
    <w:rsid w:val="009611AC"/>
    <w:rsid w:val="009B1FD9"/>
    <w:rsid w:val="00A05C73"/>
    <w:rsid w:val="00A1036F"/>
    <w:rsid w:val="00A17575"/>
    <w:rsid w:val="00AC3E4C"/>
    <w:rsid w:val="00AD3747"/>
    <w:rsid w:val="00B445F5"/>
    <w:rsid w:val="00BB5872"/>
    <w:rsid w:val="00D23BCA"/>
    <w:rsid w:val="00DA606C"/>
    <w:rsid w:val="00DA695D"/>
    <w:rsid w:val="00DB10FB"/>
    <w:rsid w:val="00DB7CDA"/>
    <w:rsid w:val="00DE34E2"/>
    <w:rsid w:val="00E02056"/>
    <w:rsid w:val="00E23393"/>
    <w:rsid w:val="00E51016"/>
    <w:rsid w:val="00E66D5B"/>
    <w:rsid w:val="00E6740C"/>
    <w:rsid w:val="00E813F4"/>
    <w:rsid w:val="00EA1375"/>
    <w:rsid w:val="00EA2A0B"/>
    <w:rsid w:val="00EF642D"/>
    <w:rsid w:val="00F0616B"/>
    <w:rsid w:val="00F73C5E"/>
    <w:rsid w:val="00F94723"/>
    <w:rsid w:val="00FA1E40"/>
    <w:rsid w:val="00FD3D18"/>
    <w:rsid w:val="00FD47ED"/>
    <w:rsid w:val="00FF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4A6BDC9"/>
  <w15:chartTrackingRefBased/>
  <w15:docId w15:val="{977DA6E8-6CE1-4242-9B2F-0B2CED488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jc w:val="center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link w:val="Heading4Char"/>
    <w:uiPriority w:val="9"/>
    <w:qFormat/>
    <w:rsid w:val="009611AC"/>
    <w:pPr>
      <w:spacing w:before="100" w:beforeAutospacing="1" w:after="100" w:afterAutospacing="1"/>
      <w:outlineLvl w:val="3"/>
    </w:pPr>
    <w:rPr>
      <w:b/>
      <w:bCs/>
      <w:lang w:eastAsia="sl-SI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23BC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tabs>
        <w:tab w:val="left" w:pos="456"/>
        <w:tab w:val="left" w:pos="1164"/>
        <w:tab w:val="left" w:pos="3432"/>
        <w:tab w:val="left" w:pos="9483"/>
      </w:tabs>
    </w:pPr>
    <w:rPr>
      <w:rFonts w:ascii="Arial" w:hAnsi="Arial" w:cs="Arial"/>
      <w:color w:val="000000"/>
      <w:sz w:val="20"/>
      <w:szCs w:val="20"/>
    </w:rPr>
  </w:style>
  <w:style w:type="paragraph" w:styleId="TOC1">
    <w:name w:val="toc 1"/>
    <w:basedOn w:val="Heading1"/>
    <w:next w:val="Heading1"/>
    <w:autoRedefine/>
    <w:semiHidden/>
    <w:rPr>
      <w:lang w:eastAsia="sl-SI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link w:val="BodyText2Char"/>
    <w:pPr>
      <w:jc w:val="both"/>
    </w:pPr>
    <w:rPr>
      <w:rFonts w:ascii="Arial" w:hAnsi="Arial"/>
      <w:sz w:val="20"/>
    </w:rPr>
  </w:style>
  <w:style w:type="paragraph" w:styleId="EndnoteText">
    <w:name w:val="endnote text"/>
    <w:basedOn w:val="Normal"/>
    <w:semiHidden/>
    <w:rPr>
      <w:rFonts w:ascii="SL Dutch" w:hAnsi="SL Dutch"/>
      <w:sz w:val="20"/>
    </w:rPr>
  </w:style>
  <w:style w:type="paragraph" w:styleId="BodyTextIndent">
    <w:name w:val="Body Text Indent"/>
    <w:basedOn w:val="Normal"/>
    <w:pPr>
      <w:tabs>
        <w:tab w:val="left" w:pos="284"/>
      </w:tabs>
      <w:ind w:left="284" w:hanging="284"/>
    </w:pPr>
    <w:rPr>
      <w:rFonts w:ascii="Arial" w:hAnsi="Arial"/>
      <w:sz w:val="20"/>
    </w:rPr>
  </w:style>
  <w:style w:type="paragraph" w:styleId="BodyText3">
    <w:name w:val="Body Text 3"/>
    <w:basedOn w:val="Normal"/>
    <w:pPr>
      <w:jc w:val="both"/>
    </w:pPr>
    <w:rPr>
      <w:b/>
      <w:sz w:val="20"/>
    </w:rPr>
  </w:style>
  <w:style w:type="paragraph" w:styleId="BodyTextIndent2">
    <w:name w:val="Body Text Indent 2"/>
    <w:basedOn w:val="Normal"/>
    <w:pPr>
      <w:spacing w:before="120" w:after="120"/>
      <w:ind w:left="426"/>
      <w:jc w:val="both"/>
    </w:pPr>
    <w:rPr>
      <w:sz w:val="22"/>
      <w:lang w:val="en-AU"/>
    </w:rPr>
  </w:style>
  <w:style w:type="character" w:styleId="Hyperlink">
    <w:name w:val="Hyperlink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611AC"/>
    <w:rPr>
      <w:b/>
      <w:bCs/>
      <w:sz w:val="24"/>
      <w:szCs w:val="24"/>
    </w:rPr>
  </w:style>
  <w:style w:type="paragraph" w:customStyle="1" w:styleId="len">
    <w:name w:val="člen"/>
    <w:basedOn w:val="Heading5"/>
    <w:rsid w:val="00D23BCA"/>
    <w:pPr>
      <w:keepLines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ind w:left="993" w:right="-57" w:hanging="993"/>
      <w:jc w:val="center"/>
    </w:pPr>
    <w:rPr>
      <w:rFonts w:ascii="Tahoma" w:eastAsia="Times New Roman" w:hAnsi="Tahoma" w:cs="Times New Roman"/>
      <w:b/>
      <w:color w:val="auto"/>
      <w:szCs w:val="20"/>
      <w:lang w:eastAsia="sl-SI"/>
    </w:rPr>
  </w:style>
  <w:style w:type="character" w:customStyle="1" w:styleId="Heading5Char">
    <w:name w:val="Heading 5 Char"/>
    <w:basedOn w:val="DefaultParagraphFont"/>
    <w:link w:val="Heading5"/>
    <w:semiHidden/>
    <w:rsid w:val="00D23BCA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en-US"/>
    </w:rPr>
  </w:style>
  <w:style w:type="character" w:customStyle="1" w:styleId="BodyText2Char">
    <w:name w:val="Body Text 2 Char"/>
    <w:basedOn w:val="DefaultParagraphFont"/>
    <w:link w:val="BodyText2"/>
    <w:rsid w:val="00BB5872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8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JNarocila\Predloge\Pojasnila%20razpisne%20dokumentacij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Pojasnila razpisne dokumentacije</Template>
  <TotalTime>2</TotalTime>
  <Pages>1</Pages>
  <Words>48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Pojasnila razpisne dokumentacije</vt:lpstr>
      <vt:lpstr>Pojasnila razpisne dokumentacije</vt:lpstr>
    </vt:vector>
  </TitlesOfParts>
  <Company>DRSC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Pojasnila razpisne dokumentacije</dc:title>
  <dc:subject/>
  <dc:creator>Sabina Brodt</dc:creator>
  <cp:keywords/>
  <dc:description/>
  <cp:lastModifiedBy>Sabina</cp:lastModifiedBy>
  <cp:revision>4</cp:revision>
  <cp:lastPrinted>2021-12-06T12:53:00Z</cp:lastPrinted>
  <dcterms:created xsi:type="dcterms:W3CDTF">2021-12-13T14:33:00Z</dcterms:created>
  <dcterms:modified xsi:type="dcterms:W3CDTF">2021-12-13T14:35:00Z</dcterms:modified>
</cp:coreProperties>
</file>